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B069" w14:textId="2BCBF82B" w:rsidR="0090465D" w:rsidRPr="0090465D" w:rsidRDefault="0031185B">
      <w:r w:rsidRPr="0031185B">
        <w:t xml:space="preserve">This document has been created by the Office for Clinical Research (OCR) to assist clinical research staff with Epic </w:t>
      </w:r>
      <w:r w:rsidR="006A08E5">
        <w:t>training/</w:t>
      </w:r>
      <w:r w:rsidRPr="0031185B">
        <w:t xml:space="preserve">issues/questions/concerns. </w:t>
      </w:r>
      <w:r w:rsidR="0090465D">
        <w:br/>
      </w:r>
      <w:r w:rsidR="0090465D">
        <w:br/>
      </w:r>
      <w:r w:rsidR="0090465D" w:rsidRPr="0090465D">
        <w:rPr>
          <w:b/>
          <w:bCs/>
          <w:color w:val="000000" w:themeColor="text1"/>
        </w:rPr>
        <w:t>TRAINING</w:t>
      </w:r>
    </w:p>
    <w:p w14:paraId="1317A1F0" w14:textId="606EEEE9" w:rsidR="0031185B" w:rsidRDefault="0031185B" w:rsidP="0031185B">
      <w:pPr>
        <w:pStyle w:val="ListParagraph"/>
        <w:numPr>
          <w:ilvl w:val="0"/>
          <w:numId w:val="1"/>
        </w:numPr>
      </w:pPr>
      <w:r>
        <w:t xml:space="preserve">Contact your Epic Super User for training or education. A list of your departments Super Users can be found </w:t>
      </w:r>
      <w:r w:rsidR="0090465D">
        <w:t xml:space="preserve">  ….</w:t>
      </w:r>
    </w:p>
    <w:p w14:paraId="34C0D396" w14:textId="79589712" w:rsidR="00B03A11" w:rsidRDefault="0090465D" w:rsidP="0031185B">
      <w:pPr>
        <w:pStyle w:val="ListParagraph"/>
        <w:numPr>
          <w:ilvl w:val="0"/>
          <w:numId w:val="1"/>
        </w:numPr>
      </w:pPr>
      <w:r>
        <w:t xml:space="preserve">Review Training information at the Epic SharePoint site below </w:t>
      </w:r>
      <w:hyperlink r:id="rId7" w:history="1">
        <w:r w:rsidRPr="00843BC6">
          <w:rPr>
            <w:rStyle w:val="Hyperlink"/>
          </w:rPr>
          <w:t>https://emory.sharepoint.com/sites/EPIC/SitePages/Training.aspx</w:t>
        </w:r>
      </w:hyperlink>
      <w:r>
        <w:t xml:space="preserve">.  </w:t>
      </w:r>
      <w:r>
        <w:br/>
      </w:r>
    </w:p>
    <w:p w14:paraId="31918BE8" w14:textId="145FA5A9" w:rsidR="0090465D" w:rsidRDefault="0090465D" w:rsidP="0090465D">
      <w:r w:rsidRPr="0090465D">
        <w:rPr>
          <w:b/>
          <w:bCs/>
          <w:color w:val="000000" w:themeColor="text1"/>
        </w:rPr>
        <w:t>QUESTIONS OR CONCERNS</w:t>
      </w:r>
      <w:r w:rsidRPr="0090465D">
        <w:rPr>
          <w:b/>
          <w:bCs/>
          <w:color w:val="000000" w:themeColor="text1"/>
        </w:rPr>
        <w:br/>
      </w:r>
      <w:r>
        <w:t xml:space="preserve">There are several options to address questions or concerns regarding Epic. </w:t>
      </w:r>
    </w:p>
    <w:p w14:paraId="7D8781ED" w14:textId="52905430" w:rsidR="00B1789D" w:rsidRDefault="0090465D" w:rsidP="00B1789D">
      <w:pPr>
        <w:pStyle w:val="ListParagraph"/>
        <w:numPr>
          <w:ilvl w:val="0"/>
          <w:numId w:val="2"/>
        </w:numPr>
      </w:pPr>
      <w:r>
        <w:t xml:space="preserve">Contact </w:t>
      </w:r>
      <w:r w:rsidRPr="0090465D">
        <w:rPr>
          <w:b/>
          <w:bCs/>
          <w:color w:val="0070C0"/>
        </w:rPr>
        <w:t>Emory Healthcare 8-HELP</w:t>
      </w:r>
      <w:r w:rsidRPr="0090465D">
        <w:rPr>
          <w:color w:val="0070C0"/>
        </w:rPr>
        <w:t xml:space="preserve"> </w:t>
      </w:r>
      <w:r>
        <w:t>by calling 404.778.4357.</w:t>
      </w:r>
      <w:r w:rsidR="00B1789D">
        <w:br/>
      </w:r>
    </w:p>
    <w:p w14:paraId="5CE55FC2" w14:textId="05FA8F48" w:rsidR="0090465D" w:rsidRDefault="0090465D" w:rsidP="00B1789D">
      <w:pPr>
        <w:pStyle w:val="ListParagraph"/>
        <w:numPr>
          <w:ilvl w:val="0"/>
          <w:numId w:val="2"/>
        </w:numPr>
      </w:pPr>
      <w:r>
        <w:t>In Epic, click on the “Submit PRD Issue” button on the tool bar</w:t>
      </w:r>
      <w:r>
        <w:br/>
      </w:r>
      <w:r>
        <w:rPr>
          <w:noProof/>
        </w:rPr>
        <w:drawing>
          <wp:inline distT="0" distB="0" distL="0" distR="0" wp14:anchorId="547B37BD" wp14:editId="4BE2C042">
            <wp:extent cx="3593824" cy="1332039"/>
            <wp:effectExtent l="152400" t="152400" r="368935" b="36385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8717" cy="13338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074FE5" w14:textId="144E8642" w:rsidR="00856954" w:rsidRDefault="0090465D" w:rsidP="00856954">
      <w:pPr>
        <w:pStyle w:val="ListParagraph"/>
        <w:numPr>
          <w:ilvl w:val="0"/>
          <w:numId w:val="2"/>
        </w:numPr>
      </w:pPr>
      <w:r>
        <w:t xml:space="preserve">On the </w:t>
      </w:r>
      <w:r w:rsidRPr="0090465D">
        <w:rPr>
          <w:b/>
          <w:bCs/>
          <w:color w:val="0070C0"/>
        </w:rPr>
        <w:t>Epic SharePoint</w:t>
      </w:r>
      <w:r w:rsidRPr="0090465D">
        <w:rPr>
          <w:color w:val="0070C0"/>
        </w:rPr>
        <w:t xml:space="preserve"> </w:t>
      </w:r>
      <w:r>
        <w:t xml:space="preserve">site </w:t>
      </w:r>
      <w:hyperlink r:id="rId9" w:history="1">
        <w:r w:rsidRPr="00843BC6">
          <w:rPr>
            <w:rStyle w:val="Hyperlink"/>
          </w:rPr>
          <w:t>https://emory.sharepoint.com/sites/EPIC</w:t>
        </w:r>
      </w:hyperlink>
      <w:r>
        <w:t xml:space="preserve"> and scroll to the bottom, view the sec</w:t>
      </w:r>
      <w:r w:rsidR="00856954">
        <w:t>tion below.</w:t>
      </w:r>
      <w:r w:rsidR="00856954">
        <w:rPr>
          <w:noProof/>
        </w:rPr>
        <w:drawing>
          <wp:inline distT="0" distB="0" distL="0" distR="0" wp14:anchorId="576CCDE3" wp14:editId="6E613A1C">
            <wp:extent cx="5262026" cy="1457739"/>
            <wp:effectExtent l="152400" t="152400" r="358140" b="37147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2892" cy="14746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br/>
      </w:r>
    </w:p>
    <w:p w14:paraId="23815796" w14:textId="77777777" w:rsidR="00C85B5C" w:rsidRDefault="00C85B5C" w:rsidP="00C85B5C">
      <w:pPr>
        <w:pStyle w:val="ListParagraph"/>
      </w:pPr>
    </w:p>
    <w:p w14:paraId="668DC793" w14:textId="5FD1BB2A" w:rsidR="0090465D" w:rsidRDefault="0090465D" w:rsidP="0090465D">
      <w:pPr>
        <w:pStyle w:val="ListParagraph"/>
        <w:numPr>
          <w:ilvl w:val="0"/>
          <w:numId w:val="2"/>
        </w:numPr>
      </w:pPr>
      <w:r>
        <w:lastRenderedPageBreak/>
        <w:t xml:space="preserve">In Emory VDT/Workspace, </w:t>
      </w:r>
      <w:r w:rsidR="00856954">
        <w:t xml:space="preserve">and logging on the </w:t>
      </w:r>
      <w:r w:rsidR="00856954" w:rsidRPr="00856954">
        <w:rPr>
          <w:b/>
          <w:bCs/>
          <w:color w:val="0070C0"/>
        </w:rPr>
        <w:t>Emory Healthcare Intranet</w:t>
      </w:r>
      <w:r w:rsidR="00856954">
        <w:rPr>
          <w:noProof/>
        </w:rPr>
        <w:t>, at the bottom of the page, it will indicate Support Information.</w:t>
      </w:r>
    </w:p>
    <w:p w14:paraId="0C0618D2" w14:textId="0AAD4D7F" w:rsidR="00856954" w:rsidRDefault="00856954" w:rsidP="00B1789D">
      <w:pPr>
        <w:ind w:left="360"/>
        <w:jc w:val="center"/>
      </w:pPr>
      <w:r>
        <w:rPr>
          <w:noProof/>
        </w:rPr>
        <w:drawing>
          <wp:inline distT="0" distB="0" distL="0" distR="0" wp14:anchorId="0FA6774E" wp14:editId="44C8430D">
            <wp:extent cx="4068418" cy="3116514"/>
            <wp:effectExtent l="76200" t="76200" r="142240" b="141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90" cy="3159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BA49CC" w14:textId="16927D75" w:rsidR="00856954" w:rsidRDefault="00856954" w:rsidP="00856954">
      <w:pPr>
        <w:pStyle w:val="ListParagraph"/>
        <w:numPr>
          <w:ilvl w:val="0"/>
          <w:numId w:val="2"/>
        </w:numPr>
      </w:pPr>
      <w:r>
        <w:t xml:space="preserve">Also,  in </w:t>
      </w:r>
      <w:r w:rsidRPr="00856954">
        <w:rPr>
          <w:b/>
          <w:bCs/>
          <w:color w:val="0070C0"/>
        </w:rPr>
        <w:t>Emory Healthcare Intranet</w:t>
      </w:r>
      <w:r>
        <w:rPr>
          <w:noProof/>
        </w:rPr>
        <w:t>,</w:t>
      </w:r>
      <w:r w:rsidR="000A7D9D">
        <w:rPr>
          <w:noProof/>
        </w:rPr>
        <w:t xml:space="preserve"> click “</w:t>
      </w:r>
      <w:r w:rsidR="000A7D9D" w:rsidRPr="000A7D9D">
        <w:rPr>
          <w:b/>
          <w:bCs/>
          <w:noProof/>
          <w:color w:val="0070C0"/>
        </w:rPr>
        <w:t>IS SERVICES &amp; SUPPORT</w:t>
      </w:r>
      <w:r w:rsidR="000A7D9D">
        <w:rPr>
          <w:noProof/>
        </w:rPr>
        <w:t>” tab &gt; Report a Problem &gt; Application.</w:t>
      </w:r>
    </w:p>
    <w:p w14:paraId="423F5118" w14:textId="4DCB7DC6" w:rsidR="0090465D" w:rsidRPr="0031185B" w:rsidRDefault="000A7D9D" w:rsidP="006A08E5">
      <w:pPr>
        <w:pStyle w:val="ListParagraph"/>
        <w:jc w:val="center"/>
      </w:pPr>
      <w:r>
        <w:rPr>
          <w:noProof/>
        </w:rPr>
        <w:drawing>
          <wp:inline distT="0" distB="0" distL="0" distR="0" wp14:anchorId="12A4F178" wp14:editId="60BB3B4E">
            <wp:extent cx="4137991" cy="2825320"/>
            <wp:effectExtent l="76200" t="76200" r="129540" b="127635"/>
            <wp:docPr id="8" name="Picture 8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&#10;&#10;Description automatically generated with medium confidence"/>
                    <pic:cNvPicPr/>
                  </pic:nvPicPr>
                  <pic:blipFill rotWithShape="1">
                    <a:blip r:embed="rId12"/>
                    <a:srcRect t="1922"/>
                    <a:stretch/>
                  </pic:blipFill>
                  <pic:spPr bwMode="auto">
                    <a:xfrm>
                      <a:off x="0" y="0"/>
                      <a:ext cx="4158002" cy="28389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465D">
        <w:br/>
      </w:r>
    </w:p>
    <w:sectPr w:rsidR="0090465D" w:rsidRPr="0031185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E0D3" w14:textId="77777777" w:rsidR="0031185B" w:rsidRDefault="0031185B" w:rsidP="0031185B">
      <w:pPr>
        <w:spacing w:after="0" w:line="240" w:lineRule="auto"/>
      </w:pPr>
      <w:r>
        <w:separator/>
      </w:r>
    </w:p>
  </w:endnote>
  <w:endnote w:type="continuationSeparator" w:id="0">
    <w:p w14:paraId="086C7314" w14:textId="77777777" w:rsidR="0031185B" w:rsidRDefault="0031185B" w:rsidP="0031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3423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35AEFE" w14:textId="0F6926D0" w:rsidR="006A08E5" w:rsidRDefault="006A08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7C1475" w14:textId="77777777" w:rsidR="00856954" w:rsidRDefault="0085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66F5" w14:textId="77777777" w:rsidR="0031185B" w:rsidRDefault="0031185B" w:rsidP="0031185B">
      <w:pPr>
        <w:spacing w:after="0" w:line="240" w:lineRule="auto"/>
      </w:pPr>
      <w:r>
        <w:separator/>
      </w:r>
    </w:p>
  </w:footnote>
  <w:footnote w:type="continuationSeparator" w:id="0">
    <w:p w14:paraId="62523B2A" w14:textId="77777777" w:rsidR="0031185B" w:rsidRDefault="0031185B" w:rsidP="0031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428A" w14:textId="1B86A466" w:rsidR="0031185B" w:rsidRDefault="0031185B">
    <w:pPr>
      <w:spacing w:line="264" w:lineRule="auto"/>
      <w:rPr>
        <w:color w:val="4472C4" w:themeColor="accent1"/>
        <w:sz w:val="20"/>
        <w:szCs w:val="20"/>
      </w:rPr>
    </w:pPr>
    <w:r>
      <w:rPr>
        <w:noProof/>
      </w:rPr>
      <w:drawing>
        <wp:inline distT="0" distB="0" distL="0" distR="0" wp14:anchorId="605F36FB" wp14:editId="06B1C3F4">
          <wp:extent cx="777700" cy="337930"/>
          <wp:effectExtent l="0" t="0" r="3810" b="508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18" cy="34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b/>
        <w:bCs/>
        <w:noProof/>
      </w:rPr>
      <w:drawing>
        <wp:inline distT="0" distB="0" distL="0" distR="0" wp14:anchorId="5B52B1DC" wp14:editId="2B22258D">
          <wp:extent cx="2046439" cy="29065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080" cy="29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br/>
    </w:r>
  </w:p>
  <w:p w14:paraId="6B49C6AB" w14:textId="07AD5802" w:rsidR="0031185B" w:rsidRPr="0031185B" w:rsidRDefault="0031185B" w:rsidP="0031185B">
    <w:pPr>
      <w:spacing w:line="264" w:lineRule="auto"/>
      <w:jc w:val="center"/>
      <w:rPr>
        <w:sz w:val="36"/>
        <w:szCs w:val="36"/>
      </w:rPr>
    </w:pPr>
    <w:r w:rsidRPr="0031185B">
      <w:rPr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3E319" wp14:editId="523C244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45E6A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31185B">
      <w:rPr>
        <w:color w:val="4472C4" w:themeColor="accent1"/>
        <w:sz w:val="36"/>
        <w:szCs w:val="36"/>
      </w:rPr>
      <w:t>Epic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0FB5"/>
    <w:multiLevelType w:val="hybridMultilevel"/>
    <w:tmpl w:val="C006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240C"/>
    <w:multiLevelType w:val="hybridMultilevel"/>
    <w:tmpl w:val="0CD0C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267847">
    <w:abstractNumId w:val="1"/>
  </w:num>
  <w:num w:numId="2" w16cid:durableId="9392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MLUwAQJjS0NLUyUdpeDU4uLM/DyQAsNaAJ7c9cIsAAAA"/>
  </w:docVars>
  <w:rsids>
    <w:rsidRoot w:val="0031185B"/>
    <w:rsid w:val="000A7D9D"/>
    <w:rsid w:val="0031185B"/>
    <w:rsid w:val="006A08E5"/>
    <w:rsid w:val="006F18E3"/>
    <w:rsid w:val="00856954"/>
    <w:rsid w:val="00893653"/>
    <w:rsid w:val="0090465D"/>
    <w:rsid w:val="00B03A11"/>
    <w:rsid w:val="00B1789D"/>
    <w:rsid w:val="00C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B34B"/>
  <w15:chartTrackingRefBased/>
  <w15:docId w15:val="{7625046A-582E-430D-8136-C20CF02B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85B"/>
  </w:style>
  <w:style w:type="paragraph" w:styleId="Footer">
    <w:name w:val="footer"/>
    <w:basedOn w:val="Normal"/>
    <w:link w:val="FooterChar"/>
    <w:uiPriority w:val="99"/>
    <w:unhideWhenUsed/>
    <w:rsid w:val="00311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5B"/>
  </w:style>
  <w:style w:type="paragraph" w:styleId="ListParagraph">
    <w:name w:val="List Paragraph"/>
    <w:basedOn w:val="Normal"/>
    <w:uiPriority w:val="34"/>
    <w:qFormat/>
    <w:rsid w:val="00311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6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ory.sharepoint.com/sites/EPIC/SitePages/Training.aspx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mory.sharepoint.com/sites/EPI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Bridget</dc:creator>
  <cp:keywords/>
  <dc:description/>
  <cp:lastModifiedBy>Strong, Bridget</cp:lastModifiedBy>
  <cp:revision>3</cp:revision>
  <dcterms:created xsi:type="dcterms:W3CDTF">2023-05-04T14:57:00Z</dcterms:created>
  <dcterms:modified xsi:type="dcterms:W3CDTF">2023-05-04T16:18:00Z</dcterms:modified>
</cp:coreProperties>
</file>